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E7" w:rsidRPr="007E1E7E" w:rsidRDefault="003939E7" w:rsidP="003939E7">
      <w:pPr>
        <w:pStyle w:val="NormlWeb"/>
        <w:jc w:val="center"/>
        <w:rPr>
          <w:b/>
          <w:sz w:val="32"/>
          <w:szCs w:val="32"/>
        </w:rPr>
      </w:pPr>
      <w:r w:rsidRPr="007E1E7E">
        <w:rPr>
          <w:b/>
          <w:sz w:val="32"/>
          <w:szCs w:val="32"/>
        </w:rPr>
        <w:t>ÖNÉLETRAJZ</w:t>
      </w:r>
    </w:p>
    <w:p w:rsidR="003939E7" w:rsidRDefault="003939E7" w:rsidP="003939E7"/>
    <w:p w:rsidR="003939E7" w:rsidRDefault="003939E7" w:rsidP="003939E7">
      <w:pPr>
        <w:jc w:val="right"/>
      </w:pPr>
      <w:r>
        <w:t xml:space="preserve">„A jövő azoké, akik látják a lehetőségeket, mielőtt azok nyilvánvalóvá válnak.” </w:t>
      </w:r>
    </w:p>
    <w:p w:rsidR="003939E7" w:rsidRDefault="003939E7" w:rsidP="003939E7">
      <w:pPr>
        <w:jc w:val="right"/>
      </w:pPr>
      <w:r>
        <w:t xml:space="preserve">                                                                                                       (John </w:t>
      </w:r>
      <w:proofErr w:type="spellStart"/>
      <w:r>
        <w:t>Sculley</w:t>
      </w:r>
      <w:proofErr w:type="spellEnd"/>
      <w:r>
        <w:t>)</w:t>
      </w:r>
    </w:p>
    <w:p w:rsidR="003939E7" w:rsidRDefault="003939E7" w:rsidP="003939E7">
      <w:pPr>
        <w:jc w:val="right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212"/>
      </w:tblGrid>
      <w:tr w:rsidR="003939E7" w:rsidTr="005727BC">
        <w:tc>
          <w:tcPr>
            <w:tcW w:w="9212" w:type="dxa"/>
            <w:shd w:val="clear" w:color="auto" w:fill="95B3D7" w:themeFill="accent1" w:themeFillTint="99"/>
          </w:tcPr>
          <w:p w:rsidR="003939E7" w:rsidRPr="00B178AC" w:rsidRDefault="000146E9" w:rsidP="005727BC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FA5BDBD" wp14:editId="746CED19">
                  <wp:simplePos x="5710555" y="2009775"/>
                  <wp:positionH relativeFrom="margin">
                    <wp:posOffset>5716641</wp:posOffset>
                  </wp:positionH>
                  <wp:positionV relativeFrom="margin">
                    <wp:align>top</wp:align>
                  </wp:positionV>
                  <wp:extent cx="671071" cy="828000"/>
                  <wp:effectExtent l="19050" t="19050" r="15240" b="10795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min_szakmai_asszisztens_15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71" cy="82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9E7" w:rsidRPr="00B178AC">
              <w:rPr>
                <w:sz w:val="48"/>
                <w:szCs w:val="48"/>
              </w:rPr>
              <w:t xml:space="preserve">Hajmási </w:t>
            </w:r>
            <w:r w:rsidR="003939E7">
              <w:rPr>
                <w:sz w:val="48"/>
                <w:szCs w:val="48"/>
              </w:rPr>
              <w:t>Linda</w:t>
            </w:r>
            <w:r>
              <w:rPr>
                <w:sz w:val="48"/>
                <w:szCs w:val="48"/>
              </w:rPr>
              <w:t xml:space="preserve"> </w:t>
            </w:r>
          </w:p>
          <w:p w:rsidR="003939E7" w:rsidRPr="00B178AC" w:rsidRDefault="000146E9" w:rsidP="005727BC">
            <w:pPr>
              <w:jc w:val="right"/>
            </w:pPr>
            <w:r>
              <w:t>e</w:t>
            </w:r>
            <w:r w:rsidR="003939E7">
              <w:t>-</w:t>
            </w:r>
            <w:r w:rsidR="003939E7" w:rsidRPr="00B178AC">
              <w:t xml:space="preserve">mail: </w:t>
            </w:r>
            <w:hyperlink r:id="rId6" w:history="1">
              <w:r w:rsidRPr="00827D43">
                <w:rPr>
                  <w:rStyle w:val="Hiperhivatkozs"/>
                </w:rPr>
                <w:t>hajmasi.linda@mail.com</w:t>
              </w:r>
            </w:hyperlink>
          </w:p>
          <w:p w:rsidR="003939E7" w:rsidRDefault="000146E9" w:rsidP="000146E9">
            <w:pPr>
              <w:jc w:val="right"/>
            </w:pPr>
            <w:r>
              <w:t>m</w:t>
            </w:r>
            <w:r w:rsidR="003939E7" w:rsidRPr="00B178AC">
              <w:t>obil: +3620 123 4567</w:t>
            </w:r>
          </w:p>
        </w:tc>
      </w:tr>
    </w:tbl>
    <w:p w:rsidR="003939E7" w:rsidRDefault="003939E7" w:rsidP="003939E7"/>
    <w:p w:rsidR="003939E7" w:rsidRPr="00312C0D" w:rsidRDefault="000146E9" w:rsidP="003939E7">
      <w:pPr>
        <w:jc w:val="center"/>
        <w:rPr>
          <w:b/>
          <w:sz w:val="28"/>
          <w:szCs w:val="28"/>
        </w:rPr>
      </w:pPr>
      <w:r w:rsidRPr="00312C0D">
        <w:rPr>
          <w:b/>
          <w:sz w:val="28"/>
          <w:szCs w:val="28"/>
        </w:rPr>
        <w:t>KERESKEDELMI ASSZISZTENS</w:t>
      </w:r>
    </w:p>
    <w:p w:rsidR="003939E7" w:rsidRPr="00312C0D" w:rsidRDefault="003939E7" w:rsidP="003939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939E7" w:rsidRDefault="003939E7" w:rsidP="003939E7">
      <w:pPr>
        <w:jc w:val="both"/>
      </w:pPr>
      <w:r w:rsidRPr="000F1F65">
        <w:rPr>
          <w:u w:val="single"/>
        </w:rPr>
        <w:t>Karriercél:</w:t>
      </w:r>
      <w:r>
        <w:t xml:space="preserve"> 5 éves kereskedelmi tapasztalataimat egy olyan szervezetben szeretném kamatoztatni, ahol az eddig megszerzett szakmai tudásommal a cég növekedését támogathatom</w:t>
      </w:r>
      <w:proofErr w:type="gramStart"/>
      <w:r>
        <w:t>,  és</w:t>
      </w:r>
      <w:proofErr w:type="gramEnd"/>
      <w:r>
        <w:t xml:space="preserve"> ahol nekem is lehetőségem nyílik a szakmai fejlődésre és előrelépésre.</w:t>
      </w:r>
    </w:p>
    <w:p w:rsidR="005727BC" w:rsidRDefault="005727BC" w:rsidP="003939E7">
      <w:pPr>
        <w:jc w:val="both"/>
      </w:pPr>
    </w:p>
    <w:p w:rsidR="005727BC" w:rsidRDefault="005727BC" w:rsidP="003939E7">
      <w:pPr>
        <w:jc w:val="both"/>
      </w:pPr>
    </w:p>
    <w:p w:rsidR="005727BC" w:rsidRDefault="005727BC" w:rsidP="005727BC">
      <w:pPr>
        <w:shd w:val="clear" w:color="auto" w:fill="95B3D7" w:themeFill="accent1" w:themeFillTint="99"/>
        <w:jc w:val="both"/>
        <w:rPr>
          <w:b/>
        </w:rPr>
      </w:pPr>
    </w:p>
    <w:p w:rsidR="005727BC" w:rsidRDefault="000146E9" w:rsidP="005727BC">
      <w:pPr>
        <w:shd w:val="clear" w:color="auto" w:fill="95B3D7" w:themeFill="accent1" w:themeFillTint="99"/>
        <w:jc w:val="both"/>
        <w:rPr>
          <w:b/>
        </w:rPr>
      </w:pPr>
      <w:proofErr w:type="gramStart"/>
      <w:r w:rsidRPr="00B178AC">
        <w:rPr>
          <w:b/>
        </w:rPr>
        <w:t>üzleti</w:t>
      </w:r>
      <w:proofErr w:type="gramEnd"/>
      <w:r w:rsidRPr="00B178AC">
        <w:rPr>
          <w:b/>
        </w:rPr>
        <w:t xml:space="preserve"> érzé</w:t>
      </w:r>
      <w:r>
        <w:rPr>
          <w:b/>
        </w:rPr>
        <w:t>k - vezető</w:t>
      </w:r>
      <w:r w:rsidRPr="00B178AC">
        <w:rPr>
          <w:b/>
        </w:rPr>
        <w:t xml:space="preserve"> munkájának támogatása</w:t>
      </w:r>
      <w:r>
        <w:rPr>
          <w:b/>
        </w:rPr>
        <w:t xml:space="preserve"> -</w:t>
      </w:r>
      <w:r>
        <w:t xml:space="preserve"> </w:t>
      </w:r>
      <w:r w:rsidRPr="00B178AC">
        <w:rPr>
          <w:b/>
        </w:rPr>
        <w:t>kapcsolatépítés</w:t>
      </w:r>
      <w:r>
        <w:rPr>
          <w:b/>
        </w:rPr>
        <w:t xml:space="preserve"> - táblázatok készítése</w:t>
      </w:r>
    </w:p>
    <w:p w:rsidR="005727BC" w:rsidRDefault="005727BC" w:rsidP="005727BC">
      <w:pPr>
        <w:shd w:val="clear" w:color="auto" w:fill="95B3D7" w:themeFill="accent1" w:themeFillTint="99"/>
        <w:jc w:val="both"/>
        <w:rPr>
          <w:b/>
        </w:rPr>
      </w:pPr>
    </w:p>
    <w:p w:rsidR="000146E9" w:rsidRDefault="000146E9" w:rsidP="003939E7">
      <w:pPr>
        <w:rPr>
          <w:b/>
          <w:sz w:val="28"/>
          <w:szCs w:val="28"/>
        </w:rPr>
      </w:pPr>
    </w:p>
    <w:p w:rsidR="003939E7" w:rsidRPr="007B25BB" w:rsidRDefault="000146E9" w:rsidP="003939E7">
      <w:pPr>
        <w:rPr>
          <w:b/>
          <w:sz w:val="28"/>
          <w:szCs w:val="28"/>
        </w:rPr>
      </w:pPr>
      <w:r w:rsidRPr="007B25BB">
        <w:rPr>
          <w:b/>
          <w:sz w:val="28"/>
          <w:szCs w:val="28"/>
        </w:rPr>
        <w:t>SZAKMAI PÁLYAFUTÁS</w:t>
      </w:r>
    </w:p>
    <w:p w:rsidR="000146E9" w:rsidRDefault="000146E9" w:rsidP="003939E7"/>
    <w:p w:rsidR="003939E7" w:rsidRDefault="003939E7" w:rsidP="003939E7">
      <w:r>
        <w:t>2011.02. -</w:t>
      </w:r>
      <w:r w:rsidR="000146E9">
        <w:t xml:space="preserve"> </w:t>
      </w:r>
      <w:r>
        <w:t>folyamatosan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>Kereskedelmi Asszisztens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>PQR Nagykövetség SSZT Régió Gazdasági és Kereskedelmi Irodája</w:t>
      </w:r>
    </w:p>
    <w:p w:rsidR="003939E7" w:rsidRDefault="003939E7" w:rsidP="003939E7"/>
    <w:p w:rsidR="000146E9" w:rsidRDefault="003939E7" w:rsidP="003939E7">
      <w:pPr>
        <w:jc w:val="both"/>
      </w:pPr>
      <w:r>
        <w:t xml:space="preserve">Kiterjedt levelezés, telefonos illetve személyes kapcsolattartás helyi és magyar gyártókkal, forgalmazókkal, és kereskedelmi ügynökökkel. </w:t>
      </w:r>
    </w:p>
    <w:p w:rsidR="000146E9" w:rsidRDefault="003939E7" w:rsidP="003939E7">
      <w:pPr>
        <w:jc w:val="both"/>
      </w:pPr>
      <w:r>
        <w:t xml:space="preserve">Országos szintű kiállításokon, és regionális vásárokon való részvétel </w:t>
      </w:r>
      <w:r w:rsidR="000146E9">
        <w:t>sz</w:t>
      </w:r>
      <w:r>
        <w:t xml:space="preserve">ervezése, mely magában foglalta a logisztikai feladatok és üzleti találkozók koordinálását is. </w:t>
      </w:r>
    </w:p>
    <w:p w:rsidR="000146E9" w:rsidRDefault="003939E7" w:rsidP="003939E7">
      <w:pPr>
        <w:jc w:val="both"/>
      </w:pPr>
      <w:r>
        <w:t>Kereskedelmi és titkársági szolgálat biztosítása itthon és külföldön végzett tevékenységekhez. Kapcsolattartás bankokkal,</w:t>
      </w:r>
      <w:r w:rsidR="000146E9">
        <w:t xml:space="preserve"> </w:t>
      </w:r>
      <w:r>
        <w:t>kormányügynökségekkel,</w:t>
      </w:r>
      <w:r w:rsidR="000146E9">
        <w:t xml:space="preserve"> </w:t>
      </w:r>
      <w:r>
        <w:t xml:space="preserve">külföldi konzulátusokkal, és a Magyarországon működő nagyobb külképviseletek munkatársaival. </w:t>
      </w:r>
    </w:p>
    <w:p w:rsidR="003939E7" w:rsidRDefault="003939E7" w:rsidP="003939E7">
      <w:pPr>
        <w:jc w:val="both"/>
      </w:pPr>
      <w:r>
        <w:t xml:space="preserve">A feladatok között szerepelt továbbá marketing munka, üzleti találkozók megszervezése és tolmácsolása az egész ország területén. </w:t>
      </w:r>
    </w:p>
    <w:p w:rsidR="003939E7" w:rsidRDefault="003939E7" w:rsidP="003939E7"/>
    <w:p w:rsidR="003939E7" w:rsidRDefault="003939E7" w:rsidP="003939E7">
      <w:r>
        <w:t>2008. 09. - 2011.01.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>Kereskedelmi Asszisztens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>WZS - Magyar Kereskedelmi és Iparkamara</w:t>
      </w:r>
    </w:p>
    <w:p w:rsidR="003939E7" w:rsidRDefault="003939E7" w:rsidP="003939E7"/>
    <w:p w:rsidR="000146E9" w:rsidRDefault="003939E7" w:rsidP="003939E7">
      <w:pPr>
        <w:jc w:val="both"/>
      </w:pPr>
      <w:r>
        <w:t xml:space="preserve">Piackutatási projektek megtervezése és irányítása az értékesítési lehetőségek meghatározása, illetve a reklámozási igények felmérése céljából. Részletes írásos jelentések és ajánlások készítése, bemutatva a forgalmazás minden egyes lépését, az értékesítés növelését segítő terveket, és a fejlesztések lehetséges területeit. </w:t>
      </w:r>
    </w:p>
    <w:p w:rsidR="003939E7" w:rsidRDefault="003939E7" w:rsidP="003939E7">
      <w:pPr>
        <w:jc w:val="both"/>
      </w:pPr>
      <w:r>
        <w:t xml:space="preserve">Részvétel a Kamara hírlevelének elkészítésében és terjesztésében. </w:t>
      </w:r>
    </w:p>
    <w:p w:rsidR="003939E7" w:rsidRDefault="003939E7" w:rsidP="003939E7">
      <w:pPr>
        <w:jc w:val="both"/>
        <w:rPr>
          <w:b/>
        </w:rPr>
      </w:pPr>
    </w:p>
    <w:p w:rsidR="000146E9" w:rsidRDefault="000146E9" w:rsidP="003939E7"/>
    <w:p w:rsidR="003939E7" w:rsidRDefault="003939E7" w:rsidP="003939E7">
      <w:r>
        <w:t>2008.03. - 2008.08.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>Kereskedelmi asszisztens</w:t>
      </w:r>
    </w:p>
    <w:p w:rsidR="003939E7" w:rsidRPr="007B25BB" w:rsidRDefault="003939E7" w:rsidP="003939E7">
      <w:pPr>
        <w:rPr>
          <w:b/>
        </w:rPr>
      </w:pPr>
      <w:r w:rsidRPr="007B25BB">
        <w:rPr>
          <w:b/>
        </w:rPr>
        <w:t xml:space="preserve">Air </w:t>
      </w:r>
      <w:proofErr w:type="spellStart"/>
      <w:r w:rsidRPr="007B25BB">
        <w:rPr>
          <w:b/>
        </w:rPr>
        <w:t>Traffic</w:t>
      </w:r>
      <w:proofErr w:type="spellEnd"/>
      <w:r w:rsidRPr="007B25BB">
        <w:rPr>
          <w:b/>
        </w:rPr>
        <w:t xml:space="preserve"> Kft.</w:t>
      </w:r>
    </w:p>
    <w:p w:rsidR="003939E7" w:rsidRDefault="003939E7" w:rsidP="003939E7"/>
    <w:p w:rsidR="003939E7" w:rsidRDefault="003939E7" w:rsidP="003939E7">
      <w:r>
        <w:t>Részvétel piackutatási feladatokban, amely a hazai és regionális versenytársak feltérképezését segítette elő, illetve üzleti tárgyalások előkészítése, szerződéskötések előkészítése voltak a legfontosabb feladatok.</w:t>
      </w:r>
    </w:p>
    <w:p w:rsidR="003939E7" w:rsidRDefault="003939E7" w:rsidP="003939E7"/>
    <w:p w:rsidR="003939E7" w:rsidRPr="007B25BB" w:rsidRDefault="000146E9" w:rsidP="003939E7">
      <w:pPr>
        <w:rPr>
          <w:b/>
          <w:sz w:val="28"/>
          <w:szCs w:val="28"/>
        </w:rPr>
      </w:pPr>
      <w:r w:rsidRPr="007B25BB">
        <w:rPr>
          <w:b/>
          <w:sz w:val="28"/>
          <w:szCs w:val="28"/>
        </w:rPr>
        <w:t>TANULMÁNYOK</w:t>
      </w:r>
    </w:p>
    <w:p w:rsidR="003939E7" w:rsidRDefault="003939E7" w:rsidP="003939E7">
      <w:r>
        <w:t>Szolnoki Gazdasági Főiskola, Kereskedelmi tagozat</w:t>
      </w:r>
    </w:p>
    <w:p w:rsidR="003939E7" w:rsidRDefault="003939E7" w:rsidP="003939E7">
      <w:r>
        <w:t>Végzettség: közgazdász (2008.)</w:t>
      </w:r>
    </w:p>
    <w:p w:rsidR="003939E7" w:rsidRDefault="003939E7" w:rsidP="003939E7"/>
    <w:p w:rsidR="003939E7" w:rsidRDefault="003939E7" w:rsidP="003939E7">
      <w:proofErr w:type="spellStart"/>
      <w:r>
        <w:t>Central</w:t>
      </w:r>
      <w:proofErr w:type="spellEnd"/>
      <w:r>
        <w:t xml:space="preserve"> </w:t>
      </w:r>
      <w:proofErr w:type="spellStart"/>
      <w:r>
        <w:t>Politechnic</w:t>
      </w:r>
      <w:proofErr w:type="spellEnd"/>
      <w:r>
        <w:t xml:space="preserve">, </w:t>
      </w:r>
      <w:proofErr w:type="spellStart"/>
      <w:r>
        <w:t>Kokkola</w:t>
      </w:r>
      <w:proofErr w:type="spellEnd"/>
      <w:r>
        <w:t>, Finnország</w:t>
      </w:r>
    </w:p>
    <w:p w:rsidR="003939E7" w:rsidRDefault="003939E7" w:rsidP="003939E7">
      <w:r>
        <w:t>BBA képzés Erasmus ösztöndíjjal (2007.)</w:t>
      </w:r>
    </w:p>
    <w:p w:rsidR="003939E7" w:rsidRDefault="003939E7" w:rsidP="003939E7"/>
    <w:p w:rsidR="003939E7" w:rsidRDefault="003939E7" w:rsidP="003939E7">
      <w:r w:rsidRPr="007B25BB">
        <w:t xml:space="preserve">Vásárhelyi Pál Külkereskedelmi Szakközépiskola, </w:t>
      </w:r>
    </w:p>
    <w:p w:rsidR="003939E7" w:rsidRPr="007B25BB" w:rsidRDefault="003939E7" w:rsidP="003939E7">
      <w:proofErr w:type="gramStart"/>
      <w:r>
        <w:t>külkereskedelmi</w:t>
      </w:r>
      <w:proofErr w:type="gramEnd"/>
      <w:r>
        <w:t xml:space="preserve">  ügyintéző szak</w:t>
      </w:r>
      <w:r w:rsidRPr="007B25BB">
        <w:t xml:space="preserve">  </w:t>
      </w:r>
      <w:r>
        <w:t>(2004.)</w:t>
      </w:r>
    </w:p>
    <w:p w:rsidR="003939E7" w:rsidRPr="007B25BB" w:rsidRDefault="003939E7" w:rsidP="003939E7">
      <w:pPr>
        <w:ind w:left="708" w:firstLine="708"/>
      </w:pPr>
    </w:p>
    <w:p w:rsidR="000146E9" w:rsidRPr="000146E9" w:rsidRDefault="000146E9" w:rsidP="003939E7">
      <w:pPr>
        <w:rPr>
          <w:b/>
        </w:rPr>
      </w:pPr>
      <w:r>
        <w:rPr>
          <w:b/>
        </w:rPr>
        <w:t>Nyelvismeret</w:t>
      </w:r>
    </w:p>
    <w:p w:rsidR="003939E7" w:rsidRDefault="003939E7" w:rsidP="003939E7">
      <w:r>
        <w:t>Angol felsőfokú (C1)- tárgyalóképes</w:t>
      </w:r>
    </w:p>
    <w:p w:rsidR="003939E7" w:rsidRDefault="003939E7" w:rsidP="003939E7">
      <w:r>
        <w:t>Orosz felsőfokú (C1)- tárgyalóképes</w:t>
      </w:r>
    </w:p>
    <w:p w:rsidR="003939E7" w:rsidRDefault="003939E7" w:rsidP="003939E7">
      <w:r>
        <w:t>Szlovák középfokú (B2) – társalgás</w:t>
      </w:r>
    </w:p>
    <w:p w:rsidR="003939E7" w:rsidRDefault="003939E7" w:rsidP="003939E7">
      <w:r>
        <w:t xml:space="preserve">Finn –alapszintű (A2) - alap </w:t>
      </w:r>
    </w:p>
    <w:p w:rsidR="003939E7" w:rsidRDefault="003939E7" w:rsidP="003939E7"/>
    <w:p w:rsidR="000146E9" w:rsidRPr="000146E9" w:rsidRDefault="000146E9" w:rsidP="003939E7">
      <w:pPr>
        <w:rPr>
          <w:b/>
        </w:rPr>
      </w:pPr>
      <w:r>
        <w:rPr>
          <w:b/>
        </w:rPr>
        <w:t>Informatikai ismeretek</w:t>
      </w:r>
    </w:p>
    <w:p w:rsidR="003939E7" w:rsidRDefault="003939E7" w:rsidP="003939E7">
      <w:r>
        <w:t>Microsoft Office alkalmazások ismerete és magabiztos használata</w:t>
      </w:r>
    </w:p>
    <w:p w:rsidR="003939E7" w:rsidRDefault="003939E7" w:rsidP="003939E7"/>
    <w:p w:rsidR="003939E7" w:rsidRPr="005F6851" w:rsidRDefault="003939E7" w:rsidP="003939E7">
      <w:r>
        <w:t>Jogosítvány (B) 2008. óta</w:t>
      </w:r>
    </w:p>
    <w:p w:rsidR="005727BC" w:rsidRDefault="005727BC"/>
    <w:sectPr w:rsidR="005727BC" w:rsidSect="003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7"/>
    <w:rsid w:val="000146E9"/>
    <w:rsid w:val="003939E7"/>
    <w:rsid w:val="005727BC"/>
    <w:rsid w:val="00802BD5"/>
    <w:rsid w:val="00975686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939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939E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3939E7"/>
    <w:rPr>
      <w:color w:val="0000FF"/>
      <w:u w:val="single"/>
    </w:rPr>
  </w:style>
  <w:style w:type="paragraph" w:styleId="NormlWeb">
    <w:name w:val="Normal (Web)"/>
    <w:basedOn w:val="Norml"/>
    <w:rsid w:val="003939E7"/>
    <w:pPr>
      <w:spacing w:before="100" w:beforeAutospacing="1" w:after="100" w:afterAutospacing="1"/>
    </w:pPr>
    <w:rPr>
      <w:rFonts w:eastAsia="MS Mincho"/>
      <w:lang w:eastAsia="ja-JP"/>
    </w:rPr>
  </w:style>
  <w:style w:type="table" w:styleId="Rcsostblzat">
    <w:name w:val="Table Grid"/>
    <w:basedOn w:val="Normltblzat"/>
    <w:rsid w:val="003939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46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6E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939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939E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3939E7"/>
    <w:rPr>
      <w:color w:val="0000FF"/>
      <w:u w:val="single"/>
    </w:rPr>
  </w:style>
  <w:style w:type="paragraph" w:styleId="NormlWeb">
    <w:name w:val="Normal (Web)"/>
    <w:basedOn w:val="Norml"/>
    <w:rsid w:val="003939E7"/>
    <w:pPr>
      <w:spacing w:before="100" w:beforeAutospacing="1" w:after="100" w:afterAutospacing="1"/>
    </w:pPr>
    <w:rPr>
      <w:rFonts w:eastAsia="MS Mincho"/>
      <w:lang w:eastAsia="ja-JP"/>
    </w:rPr>
  </w:style>
  <w:style w:type="table" w:styleId="Rcsostblzat">
    <w:name w:val="Table Grid"/>
    <w:basedOn w:val="Normltblzat"/>
    <w:rsid w:val="003939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46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6E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jmasi.linda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2</cp:revision>
  <dcterms:created xsi:type="dcterms:W3CDTF">2013-05-23T08:41:00Z</dcterms:created>
  <dcterms:modified xsi:type="dcterms:W3CDTF">2013-05-23T08:41:00Z</dcterms:modified>
</cp:coreProperties>
</file>